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5B" w:rsidRPr="007B2D4D" w:rsidRDefault="004C0A14" w:rsidP="004C0A14">
      <w:pPr>
        <w:jc w:val="center"/>
        <w:rPr>
          <w:rFonts w:ascii="Kokila" w:hAnsi="Kokila" w:cs="Kokila"/>
          <w:b/>
          <w:bCs/>
          <w:sz w:val="96"/>
          <w:szCs w:val="96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2D4D">
        <w:rPr>
          <w:rFonts w:ascii="Kokila" w:hAnsi="Kokila" w:cs="Kokila"/>
          <w:b/>
          <w:bCs/>
          <w:sz w:val="72"/>
          <w:szCs w:val="72"/>
          <w:cs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दर्जेदार स्टॉक निवडीसाठी चेकपॉईंट</w:t>
      </w:r>
    </w:p>
    <w:p w:rsidR="00F60C98" w:rsidRDefault="00F60C98" w:rsidP="004C0A14">
      <w:pPr>
        <w:rPr>
          <w:rFonts w:ascii="Kokila" w:hAnsi="Kokila" w:cs="Kokila"/>
          <w:sz w:val="44"/>
          <w:szCs w:val="44"/>
          <w:lang w:bidi="hi-IN"/>
        </w:rPr>
      </w:pPr>
      <w:r w:rsidRPr="00F60C98">
        <w:rPr>
          <w:rFonts w:ascii="Kokila" w:hAnsi="Kokila" w:cs="Kokila"/>
          <w:sz w:val="44"/>
          <w:szCs w:val="44"/>
          <w:cs/>
          <w:lang w:bidi="hi-IN"/>
        </w:rPr>
        <w:t>सहसा दर्जेदार स्टॉक निवडणे हे गुंतवणुकीच्या प्रक्रियेतील एक अवघड काम असते. एखादी व्यक्ती नवीन असो किंवा अनुभवी असो ही प्रक्रिया अधिक वेळ लागणारी व कंटाळवाणा वाटते. जरी कधीकधी आपल्याला चांगला स्टॉक मिळाला तरीही तो चांगले रिटर्न्स देईलच असे नाही. चांगले रिटर्न्स देणाऱ्या स्टॉकची निवड काही चेकपॉईंटच्या आधारे केली जाऊ शकते.</w:t>
      </w:r>
    </w:p>
    <w:p w:rsidR="004C0A14" w:rsidRPr="007B2D4D" w:rsidRDefault="004C0A14" w:rsidP="004C0A14">
      <w:pPr>
        <w:rPr>
          <w:rFonts w:ascii="Kokila" w:hAnsi="Kokila" w:cs="Kokila"/>
          <w:sz w:val="44"/>
          <w:szCs w:val="44"/>
          <w:lang w:bidi="hi-IN"/>
        </w:rPr>
      </w:pP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कंपन्यांचे (स्टॉक) </w:t>
      </w:r>
      <w:r w:rsidR="003F5986" w:rsidRPr="007B2D4D">
        <w:rPr>
          <w:rFonts w:ascii="Kokila" w:hAnsi="Kokila" w:cs="Kokila" w:hint="cs"/>
          <w:sz w:val="44"/>
          <w:szCs w:val="44"/>
          <w:cs/>
          <w:lang w:bidi="hi-IN"/>
        </w:rPr>
        <w:t>अनॅलिसिस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 करण्यासाठी तुम्हाला</w:t>
      </w:r>
      <w:r w:rsidR="0031637A" w:rsidRPr="007B2D4D">
        <w:rPr>
          <w:rFonts w:ascii="Kokila" w:hAnsi="Kokila" w:cs="Kokila" w:hint="cs"/>
          <w:sz w:val="44"/>
          <w:szCs w:val="44"/>
          <w:cs/>
          <w:lang w:bidi="mr-IN"/>
        </w:rPr>
        <w:t xml:space="preserve"> त्यांना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 खालील चेकपॉईंटमध्ये तपासावे लागेल:</w:t>
      </w:r>
    </w:p>
    <w:p w:rsidR="003F5986" w:rsidRPr="007B2D4D" w:rsidRDefault="003F5986" w:rsidP="003F5986">
      <w:pPr>
        <w:pStyle w:val="ListParagraph"/>
        <w:numPr>
          <w:ilvl w:val="0"/>
          <w:numId w:val="1"/>
        </w:numPr>
        <w:rPr>
          <w:rFonts w:ascii="Kokila" w:hAnsi="Kokila" w:cs="Kokila"/>
          <w:sz w:val="44"/>
          <w:szCs w:val="44"/>
        </w:rPr>
      </w:pPr>
      <w:r w:rsidRPr="007B2D4D">
        <w:rPr>
          <w:rFonts w:ascii="Kokila" w:hAnsi="Kokila" w:cs="Kokila"/>
          <w:b/>
          <w:bCs/>
          <w:sz w:val="44"/>
          <w:szCs w:val="44"/>
          <w:cs/>
          <w:lang w:bidi="hi-IN"/>
        </w:rPr>
        <w:t>विक्री आणि नफा वाढ: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 जेव्हा तुम्ही कोणत्याही कंपनीत गुंतवणूक करता तेव्हा तुम्ही तिचे शेअरहोल्डर बनता आणि त्या कंपनीचा नफा थेट तुमच्या गुंतवलेल्या रकमेत वाढ करतो. म्हणूनच </w:t>
      </w:r>
      <w:r w:rsidRPr="007B2D4D">
        <w:rPr>
          <w:rFonts w:ascii="Kokila" w:hAnsi="Kokila" w:cs="Kokila" w:hint="cs"/>
          <w:sz w:val="44"/>
          <w:szCs w:val="44"/>
          <w:cs/>
          <w:lang w:bidi="hi-IN"/>
        </w:rPr>
        <w:t xml:space="preserve">सातत्याने 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वाढ असलेल्या उद्योगाशी संबंधित असलेल्या </w:t>
      </w:r>
      <w:r w:rsidRPr="007B2D4D">
        <w:rPr>
          <w:rFonts w:ascii="Kokila" w:hAnsi="Kokila" w:cs="Kokila" w:hint="cs"/>
          <w:sz w:val="44"/>
          <w:szCs w:val="44"/>
          <w:cs/>
          <w:lang w:bidi="hi-IN"/>
        </w:rPr>
        <w:t xml:space="preserve">शेअर 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>मध्ये गुंतवणूक करणे खूप महत्वाचे आहे.</w:t>
      </w:r>
    </w:p>
    <w:p w:rsidR="00B34F05" w:rsidRPr="007B2D4D" w:rsidRDefault="00B34F05" w:rsidP="00B34F05">
      <w:pPr>
        <w:pStyle w:val="NoSpacing"/>
        <w:rPr>
          <w:rFonts w:hint="cs"/>
          <w:sz w:val="24"/>
          <w:szCs w:val="24"/>
        </w:rPr>
      </w:pPr>
    </w:p>
    <w:p w:rsidR="003F5986" w:rsidRPr="007B2D4D" w:rsidRDefault="003F5986" w:rsidP="003F5986">
      <w:pPr>
        <w:pStyle w:val="ListParagraph"/>
        <w:numPr>
          <w:ilvl w:val="0"/>
          <w:numId w:val="1"/>
        </w:numPr>
        <w:rPr>
          <w:rFonts w:ascii="Kokila" w:hAnsi="Kokila" w:cs="Kokila"/>
          <w:sz w:val="44"/>
          <w:szCs w:val="44"/>
        </w:rPr>
      </w:pPr>
      <w:r w:rsidRPr="007B2D4D">
        <w:rPr>
          <w:rFonts w:ascii="Kokila" w:hAnsi="Kokila" w:cs="Kokila"/>
          <w:b/>
          <w:bCs/>
          <w:sz w:val="44"/>
          <w:szCs w:val="44"/>
          <w:cs/>
          <w:lang w:bidi="hi-IN"/>
        </w:rPr>
        <w:t>डे</w:t>
      </w:r>
      <w:r w:rsidRPr="007B2D4D">
        <w:rPr>
          <w:rFonts w:ascii="Kokila" w:hAnsi="Kokila" w:cs="Kokila" w:hint="cs"/>
          <w:b/>
          <w:bCs/>
          <w:sz w:val="44"/>
          <w:szCs w:val="44"/>
          <w:cs/>
          <w:lang w:bidi="mr-IN"/>
        </w:rPr>
        <w:t>ब्ट</w:t>
      </w:r>
      <w:r w:rsidRPr="007B2D4D">
        <w:rPr>
          <w:rFonts w:ascii="Kokila" w:hAnsi="Kokila" w:cs="Kokila"/>
          <w:b/>
          <w:bCs/>
          <w:sz w:val="44"/>
          <w:szCs w:val="44"/>
          <w:cs/>
          <w:lang w:bidi="hi-IN"/>
        </w:rPr>
        <w:t xml:space="preserve"> टू इक्विटी रेशो: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 डेट-टू-इक्विटी रेशोचा वापर कंपनी</w:t>
      </w:r>
      <w:r w:rsidR="0031637A" w:rsidRPr="007B2D4D">
        <w:rPr>
          <w:rFonts w:ascii="Kokila" w:hAnsi="Kokila" w:cs="Kokila" w:hint="cs"/>
          <w:sz w:val="44"/>
          <w:szCs w:val="44"/>
          <w:cs/>
          <w:lang w:bidi="hi-IN"/>
        </w:rPr>
        <w:t xml:space="preserve">चे कर्ज 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>परतफेड करण्याची क्षमता ओळखण्यासाठी केला जातो. हे एका कंपनी</w:t>
      </w:r>
      <w:r w:rsidR="00AE72FE" w:rsidRPr="007B2D4D">
        <w:rPr>
          <w:rFonts w:ascii="Kokila" w:hAnsi="Kokila" w:cs="Kokila" w:hint="cs"/>
          <w:sz w:val="44"/>
          <w:szCs w:val="44"/>
          <w:cs/>
          <w:lang w:bidi="mr-IN"/>
        </w:rPr>
        <w:t>ची</w:t>
      </w:r>
      <w:r w:rsidR="00944B75">
        <w:rPr>
          <w:rFonts w:ascii="Kokila" w:hAnsi="Kokila" w:cs="Kokila" w:hint="cs"/>
          <w:sz w:val="44"/>
          <w:szCs w:val="44"/>
          <w:cs/>
          <w:lang w:bidi="mr-IN"/>
        </w:rPr>
        <w:t xml:space="preserve"> </w:t>
      </w:r>
      <w:r w:rsidR="00944B75" w:rsidRPr="00944B75">
        <w:rPr>
          <w:rFonts w:ascii="Kokila" w:hAnsi="Kokila" w:cs="Kokila"/>
          <w:sz w:val="44"/>
          <w:szCs w:val="44"/>
          <w:cs/>
          <w:lang w:bidi="mr-IN"/>
        </w:rPr>
        <w:t>आर्थिक</w:t>
      </w:r>
      <w:r w:rsidR="00AE72FE" w:rsidRPr="007B2D4D">
        <w:rPr>
          <w:rFonts w:ascii="Kokila" w:hAnsi="Kokila" w:cs="Kokila" w:hint="cs"/>
          <w:sz w:val="44"/>
          <w:szCs w:val="44"/>
          <w:cs/>
          <w:lang w:bidi="mr-IN"/>
        </w:rPr>
        <w:t xml:space="preserve"> क्षमता दाखविते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. डेट टू इक्विटी रेशो हे </w:t>
      </w:r>
      <w:r w:rsidR="00AE72FE" w:rsidRPr="007B2D4D">
        <w:rPr>
          <w:rFonts w:ascii="Kokila" w:hAnsi="Kokila" w:cs="Kokila" w:hint="cs"/>
          <w:sz w:val="44"/>
          <w:szCs w:val="44"/>
          <w:cs/>
          <w:lang w:bidi="hi-IN"/>
        </w:rPr>
        <w:t xml:space="preserve">सेक्टर </w:t>
      </w:r>
      <w:r w:rsidR="0031637A" w:rsidRPr="007B2D4D">
        <w:rPr>
          <w:rFonts w:ascii="Kokila" w:hAnsi="Kokila" w:cs="Kokila" w:hint="cs"/>
          <w:sz w:val="44"/>
          <w:szCs w:val="44"/>
          <w:cs/>
          <w:lang w:bidi="mr-IN"/>
        </w:rPr>
        <w:t>नुसार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 बदलते परंतु सामान्यतः </w:t>
      </w:r>
      <w:r w:rsidRPr="007B2D4D">
        <w:rPr>
          <w:rFonts w:ascii="Kokila" w:hAnsi="Kokila" w:cs="Kokila"/>
          <w:sz w:val="44"/>
          <w:szCs w:val="44"/>
        </w:rPr>
        <w:t xml:space="preserve">1-2 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>ही चांगली श्रेणी</w:t>
      </w:r>
      <w:r w:rsidR="0031637A" w:rsidRPr="007B2D4D">
        <w:rPr>
          <w:rFonts w:ascii="Kokila" w:hAnsi="Kokila" w:cs="Kokila" w:hint="cs"/>
          <w:sz w:val="44"/>
          <w:szCs w:val="44"/>
          <w:cs/>
          <w:lang w:bidi="mr-IN"/>
        </w:rPr>
        <w:t xml:space="preserve"> मानली जाते.</w:t>
      </w:r>
    </w:p>
    <w:p w:rsidR="00B34F05" w:rsidRPr="007B2D4D" w:rsidRDefault="00B34F05" w:rsidP="00B34F05">
      <w:pPr>
        <w:pStyle w:val="NoSpacing"/>
        <w:rPr>
          <w:sz w:val="24"/>
          <w:szCs w:val="24"/>
        </w:rPr>
      </w:pPr>
    </w:p>
    <w:p w:rsidR="007D392C" w:rsidRPr="007D392C" w:rsidRDefault="000425A8" w:rsidP="007D392C">
      <w:pPr>
        <w:pStyle w:val="ListParagraph"/>
        <w:numPr>
          <w:ilvl w:val="0"/>
          <w:numId w:val="1"/>
        </w:numPr>
        <w:rPr>
          <w:rFonts w:ascii="Kokila" w:hAnsi="Kokila" w:cs="Kokila"/>
          <w:sz w:val="40"/>
          <w:szCs w:val="40"/>
        </w:rPr>
      </w:pPr>
      <w:r w:rsidRPr="007D392C">
        <w:rPr>
          <w:rFonts w:ascii="Kokila" w:hAnsi="Kokila" w:cs="Kokila"/>
          <w:b/>
          <w:bCs/>
          <w:sz w:val="44"/>
          <w:szCs w:val="44"/>
          <w:cs/>
          <w:lang w:bidi="hi-IN"/>
        </w:rPr>
        <w:t>रिटर्न ऑन इक्विटि</w:t>
      </w:r>
      <w:r w:rsidR="009520F6" w:rsidRPr="007D392C">
        <w:rPr>
          <w:rFonts w:ascii="Kokila" w:hAnsi="Kokila" w:cs="Kokila"/>
          <w:sz w:val="44"/>
          <w:szCs w:val="44"/>
          <w:cs/>
          <w:lang w:bidi="hi-IN"/>
        </w:rPr>
        <w:t xml:space="preserve">: </w:t>
      </w:r>
      <w:r w:rsidR="009520F6" w:rsidRPr="007D392C">
        <w:rPr>
          <w:rFonts w:ascii="Kokila" w:hAnsi="Kokila" w:cs="Kokila"/>
          <w:sz w:val="44"/>
          <w:szCs w:val="44"/>
        </w:rPr>
        <w:t xml:space="preserve">ROE </w:t>
      </w:r>
      <w:r w:rsidR="009520F6" w:rsidRPr="007D392C">
        <w:rPr>
          <w:rFonts w:ascii="Kokila" w:hAnsi="Kokila" w:cs="Kokila"/>
          <w:sz w:val="44"/>
          <w:szCs w:val="44"/>
          <w:cs/>
          <w:lang w:bidi="hi-IN"/>
        </w:rPr>
        <w:t xml:space="preserve">हे एक आर्थिक मेट्रिक आहे जे एखाद्या </w:t>
      </w:r>
      <w:r w:rsidR="009520F6" w:rsidRPr="007D392C">
        <w:rPr>
          <w:rFonts w:ascii="Kokila" w:hAnsi="Kokila" w:cs="Kokila" w:hint="cs"/>
          <w:sz w:val="44"/>
          <w:szCs w:val="44"/>
          <w:cs/>
          <w:lang w:bidi="hi-IN"/>
        </w:rPr>
        <w:t>इन्वेस्टरने</w:t>
      </w:r>
      <w:r w:rsidR="009520F6" w:rsidRPr="007D392C">
        <w:rPr>
          <w:rFonts w:ascii="Kokila" w:hAnsi="Kokila" w:cs="Kokila"/>
          <w:sz w:val="44"/>
          <w:szCs w:val="44"/>
          <w:cs/>
          <w:lang w:bidi="hi-IN"/>
        </w:rPr>
        <w:t xml:space="preserve"> कंपनीतील त्याच्या शेअर्समधून किती कमाई केली</w:t>
      </w:r>
      <w:r w:rsidR="009520F6" w:rsidRPr="007D392C">
        <w:rPr>
          <w:rFonts w:ascii="Kokila" w:hAnsi="Kokila" w:cs="Kokila" w:hint="cs"/>
          <w:sz w:val="44"/>
          <w:szCs w:val="44"/>
          <w:cs/>
          <w:lang w:bidi="mr-IN"/>
        </w:rPr>
        <w:t xml:space="preserve"> याचा अंदाज घेऊन </w:t>
      </w:r>
      <w:r w:rsidR="009520F6" w:rsidRPr="007D392C">
        <w:rPr>
          <w:rFonts w:ascii="Kokila" w:hAnsi="Kokila" w:cs="Kokila"/>
          <w:sz w:val="44"/>
          <w:szCs w:val="44"/>
          <w:cs/>
          <w:lang w:bidi="hi-IN"/>
        </w:rPr>
        <w:t>करून कंपनीची कामगिरी</w:t>
      </w:r>
      <w:r w:rsidR="009520F6" w:rsidRPr="007D392C">
        <w:rPr>
          <w:rFonts w:ascii="Kokila" w:hAnsi="Kokila" w:cs="Kokila" w:hint="cs"/>
          <w:sz w:val="44"/>
          <w:szCs w:val="44"/>
          <w:cs/>
          <w:lang w:bidi="mr-IN"/>
        </w:rPr>
        <w:t xml:space="preserve"> दाखविते</w:t>
      </w:r>
      <w:r w:rsidR="009520F6" w:rsidRPr="007D392C">
        <w:rPr>
          <w:rFonts w:ascii="Kokila" w:hAnsi="Kokila" w:cs="Kokila"/>
          <w:sz w:val="44"/>
          <w:szCs w:val="44"/>
          <w:cs/>
          <w:lang w:bidi="hi-IN"/>
        </w:rPr>
        <w:t xml:space="preserve">. </w:t>
      </w:r>
      <w:r w:rsidR="009520F6" w:rsidRPr="007D392C">
        <w:rPr>
          <w:rFonts w:ascii="Kokila" w:hAnsi="Kokila" w:cs="Kokila" w:hint="cs"/>
          <w:sz w:val="44"/>
          <w:szCs w:val="44"/>
          <w:cs/>
          <w:lang w:bidi="hi-IN"/>
        </w:rPr>
        <w:t>यासाठी</w:t>
      </w:r>
      <w:r w:rsidR="009520F6" w:rsidRPr="007D392C">
        <w:rPr>
          <w:rFonts w:ascii="Kokila" w:hAnsi="Kokila" w:cs="Kokila"/>
          <w:sz w:val="44"/>
          <w:szCs w:val="44"/>
          <w:cs/>
          <w:lang w:bidi="hi-IN"/>
        </w:rPr>
        <w:t xml:space="preserve"> उद्योगानुसार </w:t>
      </w:r>
      <w:r w:rsidR="009520F6" w:rsidRPr="007D392C">
        <w:rPr>
          <w:rFonts w:ascii="Kokila" w:hAnsi="Kokila" w:cs="Kokila" w:hint="cs"/>
          <w:sz w:val="44"/>
          <w:szCs w:val="44"/>
          <w:cs/>
          <w:lang w:bidi="hi-IN"/>
        </w:rPr>
        <w:t>वेगळी</w:t>
      </w:r>
      <w:r w:rsidR="009520F6" w:rsidRPr="007D392C">
        <w:rPr>
          <w:rFonts w:ascii="Kokila" w:hAnsi="Kokila" w:cs="Kokila" w:hint="cs"/>
          <w:sz w:val="44"/>
          <w:szCs w:val="44"/>
          <w:cs/>
          <w:lang w:bidi="mr-IN"/>
        </w:rPr>
        <w:t xml:space="preserve"> लेवल</w:t>
      </w:r>
      <w:r w:rsidR="009520F6" w:rsidRPr="007D392C">
        <w:rPr>
          <w:rFonts w:ascii="Kokila" w:hAnsi="Kokila" w:cs="Kokila"/>
          <w:sz w:val="44"/>
          <w:szCs w:val="44"/>
          <w:cs/>
          <w:lang w:bidi="hi-IN"/>
        </w:rPr>
        <w:t xml:space="preserve"> असली तरी</w:t>
      </w:r>
      <w:r w:rsidR="009520F6" w:rsidRPr="007D392C">
        <w:rPr>
          <w:rFonts w:ascii="Kokila" w:hAnsi="Kokila" w:cs="Kokila"/>
          <w:sz w:val="44"/>
          <w:szCs w:val="44"/>
        </w:rPr>
        <w:t xml:space="preserve">, </w:t>
      </w:r>
      <w:r w:rsidR="007D392C" w:rsidRPr="007D392C">
        <w:rPr>
          <w:rFonts w:ascii="Kokila" w:hAnsi="Kokila" w:cs="Kokila"/>
          <w:sz w:val="44"/>
          <w:szCs w:val="44"/>
          <w:cs/>
          <w:lang w:bidi="hi-IN"/>
        </w:rPr>
        <w:t>त्यासाठी उत्तम लेवल 15-25% आहे.</w:t>
      </w:r>
      <w:bookmarkStart w:id="0" w:name="_GoBack"/>
      <w:bookmarkEnd w:id="0"/>
    </w:p>
    <w:p w:rsidR="00001872" w:rsidRPr="007D392C" w:rsidRDefault="00001872" w:rsidP="007D392C">
      <w:pPr>
        <w:pStyle w:val="ListParagraph"/>
        <w:rPr>
          <w:rFonts w:ascii="Kokila" w:hAnsi="Kokila" w:cs="Kokila"/>
          <w:sz w:val="40"/>
          <w:szCs w:val="40"/>
        </w:rPr>
      </w:pPr>
      <w:r w:rsidRPr="007D392C">
        <w:rPr>
          <w:rFonts w:ascii="Kokila" w:hAnsi="Kokila" w:cs="Kokila"/>
          <w:sz w:val="40"/>
          <w:szCs w:val="40"/>
        </w:rPr>
        <w:t>__________________________________________________________</w:t>
      </w:r>
      <w:r w:rsidRPr="007D392C">
        <w:rPr>
          <w:rFonts w:ascii="Kokila" w:hAnsi="Kokila" w:cs="Kokila"/>
          <w:sz w:val="40"/>
          <w:szCs w:val="40"/>
        </w:rPr>
        <w:cr/>
      </w:r>
      <w:r w:rsidRPr="00DA3018">
        <w:rPr>
          <w:cs/>
          <w:lang w:bidi="hi-IN"/>
        </w:rPr>
        <w:t xml:space="preserve"> </w:t>
      </w:r>
      <w:r w:rsidRPr="007D392C">
        <w:rPr>
          <w:rFonts w:ascii="Kokila" w:hAnsi="Kokila" w:cs="Kokila"/>
          <w:sz w:val="40"/>
          <w:szCs w:val="40"/>
          <w:cs/>
          <w:lang w:bidi="hi-IN"/>
        </w:rPr>
        <w:t xml:space="preserve">शेअर मार्केट मध्ये गुंतवणूक करण्यासाठी खालील दिलेल्या लिंक वरुण </w:t>
      </w:r>
      <w:r w:rsidRPr="007D392C">
        <w:rPr>
          <w:rFonts w:ascii="Kokila" w:hAnsi="Kokila" w:cs="Kokila"/>
          <w:sz w:val="40"/>
          <w:szCs w:val="40"/>
        </w:rPr>
        <w:t xml:space="preserve">Demat </w:t>
      </w:r>
      <w:r w:rsidRPr="007D392C">
        <w:rPr>
          <w:rFonts w:ascii="Kokila" w:hAnsi="Kokila" w:cs="Kokila"/>
          <w:sz w:val="40"/>
          <w:szCs w:val="40"/>
          <w:cs/>
          <w:lang w:bidi="hi-IN"/>
        </w:rPr>
        <w:t>अकाऊंट ओपेन करा:</w:t>
      </w:r>
    </w:p>
    <w:p w:rsidR="00001872" w:rsidRPr="00001872" w:rsidRDefault="00001872" w:rsidP="00001872">
      <w:pPr>
        <w:pStyle w:val="ListParagraph"/>
        <w:rPr>
          <w:rFonts w:ascii="Kokila" w:hAnsi="Kokila" w:cs="Kokila"/>
          <w:sz w:val="40"/>
          <w:szCs w:val="40"/>
        </w:rPr>
      </w:pPr>
      <w:r w:rsidRPr="00001872">
        <w:rPr>
          <w:rFonts w:ascii="Kokila" w:hAnsi="Kokila" w:cs="Kokila"/>
          <w:sz w:val="40"/>
          <w:szCs w:val="40"/>
        </w:rPr>
        <w:t xml:space="preserve">1) </w:t>
      </w:r>
      <w:proofErr w:type="spellStart"/>
      <w:r w:rsidRPr="00001872">
        <w:rPr>
          <w:rFonts w:ascii="Kokila" w:hAnsi="Kokila" w:cs="Kokila"/>
          <w:sz w:val="40"/>
          <w:szCs w:val="40"/>
        </w:rPr>
        <w:t>Upstox</w:t>
      </w:r>
      <w:proofErr w:type="spellEnd"/>
      <w:r w:rsidRPr="00001872">
        <w:rPr>
          <w:rFonts w:ascii="Kokila" w:hAnsi="Kokila" w:cs="Kokila"/>
          <w:sz w:val="40"/>
          <w:szCs w:val="40"/>
        </w:rPr>
        <w:t xml:space="preserve">- </w:t>
      </w:r>
      <w:hyperlink r:id="rId5" w:history="1">
        <w:r w:rsidRPr="00001872">
          <w:rPr>
            <w:rStyle w:val="Hyperlink"/>
            <w:rFonts w:ascii="Kokila" w:hAnsi="Kokila" w:cs="Kokila"/>
            <w:sz w:val="40"/>
            <w:szCs w:val="40"/>
          </w:rPr>
          <w:t>https://upstox.com/open-account/?f=2RBF</w:t>
        </w:r>
      </w:hyperlink>
    </w:p>
    <w:p w:rsidR="00001872" w:rsidRPr="00001872" w:rsidRDefault="00001872" w:rsidP="00001872">
      <w:pPr>
        <w:pStyle w:val="ListParagraph"/>
        <w:rPr>
          <w:rFonts w:ascii="Kokila" w:hAnsi="Kokila" w:cs="Kokila"/>
          <w:sz w:val="40"/>
          <w:szCs w:val="40"/>
        </w:rPr>
      </w:pPr>
      <w:r w:rsidRPr="00001872">
        <w:rPr>
          <w:rFonts w:ascii="Kokila" w:hAnsi="Kokila" w:cs="Kokila"/>
          <w:sz w:val="40"/>
          <w:szCs w:val="40"/>
        </w:rPr>
        <w:t xml:space="preserve">2) Angel Broking- </w:t>
      </w:r>
      <w:hyperlink r:id="rId6" w:history="1">
        <w:r w:rsidR="00B22499" w:rsidRPr="00B22499">
          <w:rPr>
            <w:rStyle w:val="Hyperlink"/>
            <w:rFonts w:ascii="Kokila" w:hAnsi="Kokila" w:cs="Kokila"/>
            <w:sz w:val="40"/>
            <w:szCs w:val="40"/>
          </w:rPr>
          <w:t>http://tinyurl.com/24m9gl7y</w:t>
        </w:r>
      </w:hyperlink>
    </w:p>
    <w:p w:rsidR="00001872" w:rsidRPr="00001872" w:rsidRDefault="00001872" w:rsidP="00001872">
      <w:pPr>
        <w:pStyle w:val="ListParagraph"/>
        <w:rPr>
          <w:rFonts w:ascii="Kokila" w:hAnsi="Kokila" w:cs="Kokila"/>
          <w:sz w:val="44"/>
          <w:szCs w:val="44"/>
        </w:rPr>
      </w:pPr>
      <w:r w:rsidRPr="00001872">
        <w:rPr>
          <w:rFonts w:ascii="Kokila" w:hAnsi="Kokila" w:cs="Kokila"/>
          <w:sz w:val="40"/>
          <w:szCs w:val="40"/>
        </w:rPr>
        <w:lastRenderedPageBreak/>
        <w:t>__________________________________________________________</w:t>
      </w:r>
      <w:r w:rsidRPr="00001872">
        <w:rPr>
          <w:rFonts w:ascii="Kokila" w:hAnsi="Kokila" w:cs="Kokila"/>
          <w:sz w:val="40"/>
          <w:szCs w:val="40"/>
        </w:rPr>
        <w:cr/>
      </w:r>
    </w:p>
    <w:p w:rsidR="00B34F05" w:rsidRPr="007B2D4D" w:rsidRDefault="00B34F05" w:rsidP="00B34F05">
      <w:pPr>
        <w:pStyle w:val="NoSpacing"/>
        <w:rPr>
          <w:sz w:val="24"/>
          <w:szCs w:val="24"/>
        </w:rPr>
      </w:pPr>
    </w:p>
    <w:p w:rsidR="009520F6" w:rsidRPr="007B2D4D" w:rsidRDefault="009520F6" w:rsidP="009520F6">
      <w:pPr>
        <w:pStyle w:val="ListParagraph"/>
        <w:numPr>
          <w:ilvl w:val="0"/>
          <w:numId w:val="1"/>
        </w:numPr>
        <w:rPr>
          <w:rFonts w:ascii="Kokila" w:hAnsi="Kokila" w:cs="Kokila"/>
          <w:sz w:val="44"/>
          <w:szCs w:val="44"/>
        </w:rPr>
      </w:pPr>
      <w:r w:rsidRPr="007B2D4D">
        <w:rPr>
          <w:rFonts w:ascii="Kokila" w:hAnsi="Kokila" w:cs="Kokila"/>
          <w:b/>
          <w:bCs/>
          <w:sz w:val="44"/>
          <w:szCs w:val="44"/>
          <w:cs/>
          <w:lang w:bidi="hi-IN"/>
        </w:rPr>
        <w:t>होल्डिंग्स: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 चार प्रकारचे होल्डिंग आहेत जे चांगल्या कंपनीचे मूलभूत निर्णय आणि कामकाजाचे नेतृत्व करण्यासाठी</w:t>
      </w:r>
      <w:r w:rsidRPr="007B2D4D">
        <w:rPr>
          <w:rFonts w:ascii="Kokila" w:hAnsi="Kokila" w:cs="Kokila" w:hint="cs"/>
          <w:sz w:val="44"/>
          <w:szCs w:val="44"/>
          <w:cs/>
          <w:lang w:bidi="mr-IN"/>
        </w:rPr>
        <w:t xml:space="preserve"> </w:t>
      </w:r>
      <w:r w:rsidRPr="007B2D4D">
        <w:rPr>
          <w:rFonts w:ascii="Kokila" w:hAnsi="Kokila" w:cs="Kokila" w:hint="cs"/>
          <w:sz w:val="44"/>
          <w:szCs w:val="44"/>
          <w:cs/>
          <w:lang w:bidi="hi-IN"/>
        </w:rPr>
        <w:t>विचारात घेतले</w:t>
      </w:r>
      <w:r w:rsidRPr="007B2D4D">
        <w:rPr>
          <w:rFonts w:ascii="Kokila" w:hAnsi="Kokila" w:cs="Kokila" w:hint="cs"/>
          <w:sz w:val="44"/>
          <w:szCs w:val="44"/>
          <w:cs/>
          <w:lang w:bidi="mr-IN"/>
        </w:rPr>
        <w:t xml:space="preserve"> जातात 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>:</w:t>
      </w:r>
    </w:p>
    <w:p w:rsidR="009520F6" w:rsidRPr="007B2D4D" w:rsidRDefault="009520F6" w:rsidP="009520F6">
      <w:pPr>
        <w:pStyle w:val="ListParagraph"/>
        <w:rPr>
          <w:rFonts w:ascii="Kokila" w:hAnsi="Kokila" w:cs="Kokila" w:hint="cs"/>
          <w:sz w:val="44"/>
          <w:szCs w:val="44"/>
        </w:rPr>
      </w:pPr>
      <w:r w:rsidRPr="007B2D4D">
        <w:rPr>
          <w:rFonts w:ascii="Kokila" w:hAnsi="Kokila" w:cs="Kokila"/>
          <w:sz w:val="44"/>
          <w:szCs w:val="44"/>
        </w:rPr>
        <w:t xml:space="preserve">a </w:t>
      </w:r>
      <w:r w:rsidRPr="007B2D4D">
        <w:rPr>
          <w:rFonts w:ascii="Kokila" w:hAnsi="Kokila" w:cs="Kokila" w:hint="cs"/>
          <w:sz w:val="44"/>
          <w:szCs w:val="44"/>
          <w:cs/>
          <w:lang w:bidi="hi-IN"/>
        </w:rPr>
        <w:t xml:space="preserve">प्रमोटर 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होल्डिंग सुमारे </w:t>
      </w:r>
      <w:r w:rsidRPr="007B2D4D">
        <w:rPr>
          <w:rFonts w:ascii="Kokila" w:hAnsi="Kokila" w:cs="Kokila"/>
          <w:sz w:val="44"/>
          <w:szCs w:val="44"/>
        </w:rPr>
        <w:t>50%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 असावे.</w:t>
      </w:r>
    </w:p>
    <w:p w:rsidR="009520F6" w:rsidRPr="007B2D4D" w:rsidRDefault="009520F6" w:rsidP="009520F6">
      <w:pPr>
        <w:pStyle w:val="ListParagraph"/>
        <w:rPr>
          <w:rFonts w:ascii="Kokila" w:hAnsi="Kokila" w:cs="Kokila" w:hint="cs"/>
          <w:sz w:val="44"/>
          <w:szCs w:val="44"/>
          <w:lang w:bidi="mr-IN"/>
        </w:rPr>
      </w:pPr>
      <w:r w:rsidRPr="007B2D4D">
        <w:rPr>
          <w:rFonts w:ascii="Kokila" w:hAnsi="Kokila" w:cs="Kokila"/>
          <w:sz w:val="44"/>
          <w:szCs w:val="44"/>
        </w:rPr>
        <w:t xml:space="preserve">b FII 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आणि </w:t>
      </w:r>
      <w:r w:rsidRPr="007B2D4D">
        <w:rPr>
          <w:rFonts w:ascii="Kokila" w:hAnsi="Kokila" w:cs="Kokila"/>
          <w:sz w:val="44"/>
          <w:szCs w:val="44"/>
        </w:rPr>
        <w:t>DII 20%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 पेक्षा जास्त असावे</w:t>
      </w:r>
      <w:r w:rsidRPr="007B2D4D">
        <w:rPr>
          <w:rFonts w:ascii="Kokila" w:hAnsi="Kokila" w:cs="Kokila" w:hint="cs"/>
          <w:sz w:val="44"/>
          <w:szCs w:val="44"/>
          <w:cs/>
          <w:lang w:bidi="mr-IN"/>
        </w:rPr>
        <w:t>.</w:t>
      </w:r>
    </w:p>
    <w:p w:rsidR="00B34F05" w:rsidRPr="007B2D4D" w:rsidRDefault="009520F6" w:rsidP="00B34F05">
      <w:pPr>
        <w:pStyle w:val="ListParagraph"/>
        <w:rPr>
          <w:rFonts w:ascii="Kokila" w:hAnsi="Kokila" w:cs="Kokila"/>
          <w:sz w:val="44"/>
          <w:szCs w:val="44"/>
          <w:lang w:bidi="hi-IN"/>
        </w:rPr>
      </w:pPr>
      <w:r w:rsidRPr="007B2D4D">
        <w:rPr>
          <w:rFonts w:ascii="Kokila" w:hAnsi="Kokila" w:cs="Kokila"/>
          <w:sz w:val="44"/>
          <w:szCs w:val="44"/>
        </w:rPr>
        <w:t xml:space="preserve">c 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सार्वजनिक होल्डिंग </w:t>
      </w:r>
      <w:r w:rsidRPr="007B2D4D">
        <w:rPr>
          <w:rFonts w:ascii="Kokila" w:hAnsi="Kokila" w:cs="Kokila" w:hint="cs"/>
          <w:sz w:val="44"/>
          <w:szCs w:val="44"/>
          <w:cs/>
          <w:lang w:bidi="hi-IN"/>
        </w:rPr>
        <w:t>सुमारे</w:t>
      </w:r>
      <w:r w:rsidRPr="007B2D4D">
        <w:rPr>
          <w:rFonts w:ascii="Kokila" w:hAnsi="Kokila" w:cs="Kokila" w:hint="cs"/>
          <w:sz w:val="44"/>
          <w:szCs w:val="44"/>
          <w:cs/>
          <w:lang w:bidi="mr-IN"/>
        </w:rPr>
        <w:t xml:space="preserve"> </w:t>
      </w:r>
      <w:r w:rsidRPr="007B2D4D">
        <w:rPr>
          <w:rFonts w:ascii="Kokila" w:hAnsi="Kokila" w:cs="Kokila"/>
          <w:sz w:val="44"/>
          <w:szCs w:val="44"/>
        </w:rPr>
        <w:t>25%</w:t>
      </w:r>
      <w:r w:rsidRPr="007B2D4D">
        <w:rPr>
          <w:rFonts w:ascii="Kokila" w:hAnsi="Kokila" w:cs="Kokila"/>
          <w:sz w:val="44"/>
          <w:szCs w:val="44"/>
          <w:cs/>
          <w:lang w:bidi="hi-IN"/>
        </w:rPr>
        <w:t xml:space="preserve"> असावे</w:t>
      </w:r>
      <w:r w:rsidRPr="007B2D4D">
        <w:rPr>
          <w:rFonts w:ascii="Kokila" w:hAnsi="Kokila" w:cs="Kokila" w:hint="cs"/>
          <w:sz w:val="44"/>
          <w:szCs w:val="44"/>
          <w:cs/>
          <w:lang w:bidi="hi-IN"/>
        </w:rPr>
        <w:t>.</w:t>
      </w:r>
    </w:p>
    <w:p w:rsidR="00B34F05" w:rsidRPr="007B2D4D" w:rsidRDefault="00B34F05" w:rsidP="00B34F05">
      <w:pPr>
        <w:pStyle w:val="NoSpacing"/>
        <w:rPr>
          <w:rFonts w:hint="cs"/>
          <w:sz w:val="24"/>
          <w:szCs w:val="24"/>
          <w:lang w:bidi="hi-IN"/>
        </w:rPr>
      </w:pPr>
    </w:p>
    <w:p w:rsidR="009520F6" w:rsidRPr="007B2D4D" w:rsidRDefault="009520F6" w:rsidP="009520F6">
      <w:pPr>
        <w:pStyle w:val="ListParagraph"/>
        <w:numPr>
          <w:ilvl w:val="0"/>
          <w:numId w:val="1"/>
        </w:numPr>
        <w:rPr>
          <w:rFonts w:ascii="Kokila" w:hAnsi="Kokila" w:cs="Kokila"/>
          <w:sz w:val="44"/>
          <w:szCs w:val="44"/>
          <w:lang w:bidi="mr-IN"/>
        </w:rPr>
      </w:pPr>
      <w:r w:rsidRPr="009E112C">
        <w:rPr>
          <w:rFonts w:ascii="Kokila" w:hAnsi="Kokila" w:cs="Kokila"/>
          <w:b/>
          <w:bCs/>
          <w:sz w:val="44"/>
          <w:szCs w:val="44"/>
          <w:lang w:bidi="mr-IN"/>
        </w:rPr>
        <w:t>EBITDA:</w:t>
      </w:r>
      <w:r w:rsidRPr="007B2D4D">
        <w:rPr>
          <w:rFonts w:ascii="Kokila" w:hAnsi="Kokila" w:cs="Kokila"/>
          <w:sz w:val="44"/>
          <w:szCs w:val="44"/>
          <w:lang w:bidi="mr-IN"/>
        </w:rPr>
        <w:t xml:space="preserve"> 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>व्याज</w:t>
      </w:r>
      <w:r w:rsidRPr="007B2D4D">
        <w:rPr>
          <w:rFonts w:ascii="Kokila" w:hAnsi="Kokila" w:cs="Kokila"/>
          <w:sz w:val="44"/>
          <w:szCs w:val="44"/>
          <w:lang w:bidi="mr-IN"/>
        </w:rPr>
        <w:t xml:space="preserve">, 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>कर</w:t>
      </w:r>
      <w:r w:rsidRPr="007B2D4D">
        <w:rPr>
          <w:rFonts w:ascii="Kokila" w:hAnsi="Kokila" w:cs="Kokila"/>
          <w:sz w:val="44"/>
          <w:szCs w:val="44"/>
          <w:lang w:bidi="mr-IN"/>
        </w:rPr>
        <w:t xml:space="preserve">, 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 xml:space="preserve">घसारा आणि कर्जमाफीपूर्वीची कमाई. कंपनीच्या ऑपरेशन आणि वाढीसाठी महत्त्वाचा असलेला कंपनीचा मुख्य नफा जाणून घेण्यासाठी हे पॅरामीटर पाळले </w:t>
      </w:r>
      <w:r w:rsidR="00B34F05" w:rsidRPr="007B2D4D">
        <w:rPr>
          <w:rFonts w:ascii="Kokila" w:hAnsi="Kokila" w:cs="Kokila" w:hint="cs"/>
          <w:sz w:val="44"/>
          <w:szCs w:val="44"/>
          <w:cs/>
          <w:lang w:bidi="mr-IN"/>
        </w:rPr>
        <w:t>जातात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>. साधारणपणे</w:t>
      </w:r>
      <w:r w:rsidRPr="007B2D4D">
        <w:rPr>
          <w:rFonts w:ascii="Kokila" w:hAnsi="Kokila" w:cs="Kokila"/>
          <w:sz w:val="44"/>
          <w:szCs w:val="44"/>
          <w:lang w:bidi="mr-IN"/>
        </w:rPr>
        <w:t xml:space="preserve">, 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 xml:space="preserve">10% किंवा त्यापेक्षा जास्त </w:t>
      </w:r>
      <w:r w:rsidRPr="007B2D4D">
        <w:rPr>
          <w:rFonts w:ascii="Kokila" w:hAnsi="Kokila" w:cs="Kokila"/>
          <w:sz w:val="44"/>
          <w:szCs w:val="44"/>
          <w:lang w:bidi="mr-IN"/>
        </w:rPr>
        <w:t xml:space="preserve">EBITDA 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>मार्जिन चांगले मानले जाते.</w:t>
      </w:r>
    </w:p>
    <w:p w:rsidR="00B34F05" w:rsidRPr="00C77D46" w:rsidRDefault="00B34F05" w:rsidP="007B2D4D">
      <w:pPr>
        <w:pStyle w:val="NoSpacing"/>
        <w:rPr>
          <w:lang w:val="en-US" w:bidi="mr-IN"/>
        </w:rPr>
      </w:pPr>
    </w:p>
    <w:p w:rsidR="00B34F05" w:rsidRPr="007B2D4D" w:rsidRDefault="00B34F05" w:rsidP="00B34F05">
      <w:pPr>
        <w:pStyle w:val="ListParagraph"/>
        <w:rPr>
          <w:rFonts w:ascii="Kokila" w:hAnsi="Kokila" w:cs="Kokila"/>
          <w:sz w:val="44"/>
          <w:szCs w:val="44"/>
          <w:lang w:bidi="mr-IN"/>
        </w:rPr>
      </w:pPr>
      <w:r w:rsidRPr="007B2D4D">
        <w:rPr>
          <w:rFonts w:ascii="Kokila" w:hAnsi="Kokila" w:cs="Kokila"/>
          <w:sz w:val="44"/>
          <w:szCs w:val="44"/>
          <w:cs/>
          <w:lang w:bidi="mr-IN"/>
        </w:rPr>
        <w:t xml:space="preserve">वर </w:t>
      </w:r>
      <w:r w:rsidRPr="007B2D4D">
        <w:rPr>
          <w:rFonts w:ascii="Kokila" w:hAnsi="Kokila" w:cs="Kokila" w:hint="cs"/>
          <w:sz w:val="44"/>
          <w:szCs w:val="44"/>
          <w:cs/>
          <w:lang w:bidi="mr-IN"/>
        </w:rPr>
        <w:t xml:space="preserve">सांगितलेल्या 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>गोल्डन पॅरामीटर</w:t>
      </w:r>
      <w:r w:rsidRPr="007B2D4D">
        <w:rPr>
          <w:rFonts w:ascii="Kokila" w:hAnsi="Kokila" w:cs="Kokila" w:hint="cs"/>
          <w:sz w:val="44"/>
          <w:szCs w:val="44"/>
          <w:cs/>
          <w:lang w:bidi="mr-IN"/>
        </w:rPr>
        <w:t>चा वापर करून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 xml:space="preserve"> तुम्ही दर्जेदार स्टॉक निवडू शकता</w:t>
      </w:r>
      <w:r w:rsidRPr="007B2D4D">
        <w:rPr>
          <w:rFonts w:ascii="Kokila" w:hAnsi="Kokila" w:cs="Kokila" w:hint="cs"/>
          <w:sz w:val="44"/>
          <w:szCs w:val="44"/>
          <w:cs/>
          <w:lang w:bidi="mr-IN"/>
        </w:rPr>
        <w:t xml:space="preserve"> व 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 xml:space="preserve"> 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 xml:space="preserve">दीर्घकालीन </w:t>
      </w:r>
      <w:r w:rsidRPr="007B2D4D">
        <w:rPr>
          <w:rFonts w:ascii="Kokila" w:hAnsi="Kokila" w:cs="Kokila" w:hint="cs"/>
          <w:sz w:val="44"/>
          <w:szCs w:val="44"/>
          <w:cs/>
          <w:lang w:bidi="mr-IN"/>
        </w:rPr>
        <w:t xml:space="preserve">उत्तम रिटर्न्स मिळवायला 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 xml:space="preserve">तुमचा पोर्टफोलिओ अपग्रेड </w:t>
      </w:r>
      <w:r w:rsidRPr="007B2D4D">
        <w:rPr>
          <w:rFonts w:ascii="Kokila" w:hAnsi="Kokila" w:cs="Kokila" w:hint="cs"/>
          <w:sz w:val="44"/>
          <w:szCs w:val="44"/>
          <w:cs/>
          <w:lang w:bidi="mr-IN"/>
        </w:rPr>
        <w:t>करू शकता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 xml:space="preserve">. चांगल्या स्टॉकमध्ये गुंतवणूक केल्याने तुम्ही सुरुवातीच्या पातळीवर मल्टीबॅगर स्टॉक्स </w:t>
      </w:r>
      <w:r w:rsidRPr="007B2D4D">
        <w:rPr>
          <w:rFonts w:ascii="Kokila" w:hAnsi="Kokila" w:cs="Kokila" w:hint="cs"/>
          <w:sz w:val="44"/>
          <w:szCs w:val="44"/>
          <w:cs/>
          <w:lang w:bidi="mr-IN"/>
        </w:rPr>
        <w:t>मध्ये गुंतवणूक करू</w:t>
      </w:r>
      <w:r w:rsidRPr="007B2D4D">
        <w:rPr>
          <w:rFonts w:ascii="Kokila" w:hAnsi="Kokila" w:cs="Kokila"/>
          <w:sz w:val="44"/>
          <w:szCs w:val="44"/>
          <w:cs/>
          <w:lang w:bidi="mr-IN"/>
        </w:rPr>
        <w:t xml:space="preserve"> शकता.</w:t>
      </w:r>
    </w:p>
    <w:p w:rsidR="007B2D4D" w:rsidRPr="007B2D4D" w:rsidRDefault="007B2D4D" w:rsidP="007B2D4D">
      <w:pPr>
        <w:pStyle w:val="NoSpacing"/>
        <w:rPr>
          <w:rFonts w:hint="cs"/>
          <w:lang w:bidi="mr-IN"/>
        </w:rPr>
      </w:pPr>
    </w:p>
    <w:p w:rsidR="007B2D4D" w:rsidRPr="007B2D4D" w:rsidRDefault="007F5511" w:rsidP="007B2D4D">
      <w:pPr>
        <w:pStyle w:val="ListParagraph"/>
        <w:rPr>
          <w:rFonts w:ascii="Kokila" w:hAnsi="Kokila" w:cs="Kokila" w:hint="cs"/>
          <w:sz w:val="44"/>
          <w:szCs w:val="44"/>
          <w:lang w:val="en-US" w:bidi="mr-IN"/>
        </w:rPr>
      </w:pPr>
      <w:r w:rsidRPr="007B2D4D">
        <w:rPr>
          <w:rFonts w:ascii="Kokila" w:hAnsi="Kokila" w:cs="Kokila"/>
          <w:sz w:val="44"/>
          <w:szCs w:val="44"/>
          <w:cs/>
          <w:lang w:val="en-US" w:bidi="hi-IN"/>
        </w:rPr>
        <w:t xml:space="preserve">शेअर मार्केटबद्दल नवीन संकल्पना जाणून घेण्यासाठी </w:t>
      </w:r>
      <w:r w:rsidRPr="007B2D4D">
        <w:rPr>
          <w:rFonts w:ascii="Kokila" w:hAnsi="Kokila" w:cs="Kokila"/>
          <w:sz w:val="44"/>
          <w:szCs w:val="44"/>
          <w:cs/>
          <w:lang w:val="en-US" w:bidi="hi-IN"/>
        </w:rPr>
        <w:t>आणि</w:t>
      </w:r>
      <w:r w:rsidRPr="007B2D4D">
        <w:rPr>
          <w:rFonts w:ascii="Kokila" w:hAnsi="Kokila" w:cs="Kokila"/>
          <w:sz w:val="44"/>
          <w:szCs w:val="44"/>
          <w:cs/>
          <w:lang w:val="en-US" w:bidi="hi-IN"/>
        </w:rPr>
        <w:t xml:space="preserve"> </w:t>
      </w:r>
      <w:r w:rsidRPr="007B2D4D">
        <w:rPr>
          <w:rFonts w:ascii="Kokila" w:hAnsi="Kokila" w:cs="Kokila"/>
          <w:sz w:val="44"/>
          <w:szCs w:val="44"/>
          <w:cs/>
          <w:lang w:val="en-US" w:bidi="hi-IN"/>
        </w:rPr>
        <w:t xml:space="preserve">अपडेट राहण्यासाठी </w:t>
      </w:r>
      <w:r w:rsidRPr="007B2D4D">
        <w:rPr>
          <w:rFonts w:ascii="Kokila" w:hAnsi="Kokila" w:cs="Kokila"/>
          <w:sz w:val="44"/>
          <w:szCs w:val="44"/>
          <w:cs/>
          <w:lang w:val="en-US" w:bidi="hi-IN"/>
        </w:rPr>
        <w:t xml:space="preserve">आजच आमच्या </w:t>
      </w:r>
      <w:r w:rsidRPr="007B2D4D">
        <w:rPr>
          <w:rFonts w:ascii="Kokila" w:hAnsi="Kokila" w:cs="Kokila"/>
          <w:sz w:val="44"/>
          <w:szCs w:val="44"/>
          <w:lang w:val="en-US"/>
        </w:rPr>
        <w:t xml:space="preserve">YouTube </w:t>
      </w:r>
      <w:r w:rsidRPr="007B2D4D">
        <w:rPr>
          <w:rFonts w:ascii="Kokila" w:hAnsi="Kokila" w:cs="Kokila"/>
          <w:sz w:val="44"/>
          <w:szCs w:val="44"/>
          <w:cs/>
          <w:lang w:val="en-US" w:bidi="hi-IN"/>
        </w:rPr>
        <w:t>चॅनेल</w:t>
      </w:r>
      <w:r w:rsidR="007B2D4D" w:rsidRPr="007B2D4D">
        <w:rPr>
          <w:rFonts w:ascii="Kokila" w:hAnsi="Kokila" w:cs="Kokila" w:hint="cs"/>
          <w:sz w:val="44"/>
          <w:szCs w:val="44"/>
          <w:cs/>
          <w:lang w:val="en-US" w:bidi="hi-IN"/>
        </w:rPr>
        <w:t>ला सब</w:t>
      </w:r>
      <w:r w:rsidR="007B2D4D" w:rsidRPr="007B2D4D">
        <w:rPr>
          <w:rFonts w:ascii="Kokila" w:hAnsi="Kokila" w:cs="Kokila" w:hint="cs"/>
          <w:sz w:val="44"/>
          <w:szCs w:val="44"/>
          <w:cs/>
          <w:lang w:val="en-US" w:bidi="mr-IN"/>
        </w:rPr>
        <w:t>क्राईब करा:</w:t>
      </w:r>
    </w:p>
    <w:p w:rsidR="00B34F05" w:rsidRPr="00651814" w:rsidRDefault="00B34F05" w:rsidP="00B34F05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Pr="00651814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https://www.youtube.com/@SHAMBHURAJKHAMKAR</w:t>
        </w:r>
      </w:hyperlink>
    </w:p>
    <w:p w:rsidR="00B34F05" w:rsidRPr="00651814" w:rsidRDefault="00B34F05" w:rsidP="00B34F05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  <w:r w:rsidRPr="00651814">
        <w:rPr>
          <w:rFonts w:ascii="Times New Roman" w:hAnsi="Times New Roman" w:cs="Times New Roman"/>
          <w:sz w:val="36"/>
          <w:szCs w:val="36"/>
          <w:lang w:val="en-US"/>
        </w:rPr>
        <w:t>© Shambhuraj Khamkar Trading Academy</w:t>
      </w:r>
    </w:p>
    <w:p w:rsidR="00B34F05" w:rsidRPr="007B2D4D" w:rsidRDefault="00B34F05" w:rsidP="00B34F05">
      <w:pPr>
        <w:pStyle w:val="ListParagraph"/>
        <w:rPr>
          <w:rFonts w:ascii="Times New Roman" w:hAnsi="Times New Roman" w:cs="Times New Roman"/>
          <w:sz w:val="44"/>
          <w:szCs w:val="44"/>
          <w:lang w:val="en-US"/>
        </w:rPr>
      </w:pPr>
      <w:r w:rsidRPr="007B2D4D">
        <w:rPr>
          <w:rFonts w:ascii="Kokila" w:hAnsi="Kokila" w:cs="Kokila" w:hint="cs"/>
          <w:sz w:val="44"/>
          <w:szCs w:val="44"/>
          <w:cs/>
          <w:lang w:val="en-US" w:bidi="hi-IN"/>
        </w:rPr>
        <w:t>अर्थसाक्षरतेतून</w:t>
      </w:r>
      <w:r w:rsidRPr="007B2D4D">
        <w:rPr>
          <w:rFonts w:ascii="Times New Roman" w:hAnsi="Times New Roman" w:cs="Times New Roman"/>
          <w:sz w:val="44"/>
          <w:szCs w:val="44"/>
          <w:cs/>
          <w:lang w:val="en-US" w:bidi="hi-IN"/>
        </w:rPr>
        <w:t xml:space="preserve"> </w:t>
      </w:r>
      <w:r w:rsidRPr="007B2D4D">
        <w:rPr>
          <w:rFonts w:ascii="Kokila" w:hAnsi="Kokila" w:cs="Kokila" w:hint="cs"/>
          <w:sz w:val="44"/>
          <w:szCs w:val="44"/>
          <w:cs/>
          <w:lang w:val="en-US" w:bidi="hi-IN"/>
        </w:rPr>
        <w:t>समृद्धीकडे</w:t>
      </w:r>
    </w:p>
    <w:p w:rsidR="00B34F05" w:rsidRPr="00651814" w:rsidRDefault="00B34F05" w:rsidP="00B34F05">
      <w:pPr>
        <w:pStyle w:val="ListParagraph"/>
        <w:rPr>
          <w:rFonts w:ascii="Times New Roman" w:hAnsi="Times New Roman" w:cs="Times New Roman"/>
          <w:sz w:val="36"/>
          <w:szCs w:val="36"/>
          <w:lang w:val="en-US"/>
        </w:rPr>
      </w:pPr>
      <w:r w:rsidRPr="00651814">
        <w:rPr>
          <w:rFonts w:ascii="Times New Roman" w:hAnsi="Times New Roman" w:cs="Times New Roman"/>
          <w:sz w:val="36"/>
          <w:szCs w:val="36"/>
          <w:lang w:val="en-US"/>
        </w:rPr>
        <w:t xml:space="preserve"> Call Us On: 8802809090</w:t>
      </w:r>
    </w:p>
    <w:p w:rsidR="009520F6" w:rsidRPr="003F5986" w:rsidRDefault="009520F6" w:rsidP="009520F6">
      <w:pPr>
        <w:pStyle w:val="ListParagraph"/>
        <w:rPr>
          <w:rFonts w:ascii="Kokila" w:hAnsi="Kokila" w:cs="Kokila"/>
          <w:sz w:val="40"/>
          <w:szCs w:val="40"/>
        </w:rPr>
      </w:pPr>
    </w:p>
    <w:sectPr w:rsidR="009520F6" w:rsidRPr="003F5986" w:rsidSect="004C0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048CC"/>
    <w:multiLevelType w:val="hybridMultilevel"/>
    <w:tmpl w:val="96E07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14"/>
    <w:rsid w:val="00001872"/>
    <w:rsid w:val="000425A8"/>
    <w:rsid w:val="000D7FD2"/>
    <w:rsid w:val="001E4F12"/>
    <w:rsid w:val="002F41B5"/>
    <w:rsid w:val="0031637A"/>
    <w:rsid w:val="003F5986"/>
    <w:rsid w:val="00432CB9"/>
    <w:rsid w:val="004C0A14"/>
    <w:rsid w:val="005C7D95"/>
    <w:rsid w:val="006A7620"/>
    <w:rsid w:val="007B2D4D"/>
    <w:rsid w:val="007D392C"/>
    <w:rsid w:val="007F5511"/>
    <w:rsid w:val="00944B75"/>
    <w:rsid w:val="009520F6"/>
    <w:rsid w:val="009E112C"/>
    <w:rsid w:val="009F7720"/>
    <w:rsid w:val="00AE72FE"/>
    <w:rsid w:val="00B22499"/>
    <w:rsid w:val="00B34F05"/>
    <w:rsid w:val="00B96EDE"/>
    <w:rsid w:val="00C63A61"/>
    <w:rsid w:val="00C77D46"/>
    <w:rsid w:val="00CD2E5B"/>
    <w:rsid w:val="00DD109A"/>
    <w:rsid w:val="00F14B46"/>
    <w:rsid w:val="00F6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A9F1E"/>
  <w15:chartTrackingRefBased/>
  <w15:docId w15:val="{3162D64F-28A4-4C6F-A9D9-9E988E8B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986"/>
    <w:pPr>
      <w:ind w:left="720"/>
      <w:contextualSpacing/>
    </w:pPr>
  </w:style>
  <w:style w:type="paragraph" w:styleId="NoSpacing">
    <w:name w:val="No Spacing"/>
    <w:uiPriority w:val="1"/>
    <w:qFormat/>
    <w:rsid w:val="00B34F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4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@SHAMBHURAJKHAMK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24m9gl7y" TargetMode="External"/><Relationship Id="rId5" Type="http://schemas.openxmlformats.org/officeDocument/2006/relationships/hyperlink" Target="https://upstox.com/open-account/?f=2R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355</Words>
  <Characters>2274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SKTA</dc:creator>
  <cp:keywords/>
  <dc:description/>
  <cp:lastModifiedBy>SKTA</cp:lastModifiedBy>
  <cp:revision>51</cp:revision>
  <dcterms:created xsi:type="dcterms:W3CDTF">2024-02-23T08:32:00Z</dcterms:created>
  <dcterms:modified xsi:type="dcterms:W3CDTF">2024-02-23T11:03:00Z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6e985304-dba7-44b9-807f-870c2788d19e</vt:lpwstr>
  </property>
</Properties>
</file>